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1536C3">
        <w:trPr>
          <w:trHeight w:hRule="exact" w:val="1883"/>
        </w:trPr>
        <w:tc>
          <w:tcPr>
            <w:tcW w:w="9072" w:type="dxa"/>
            <w:gridSpan w:val="4"/>
          </w:tcPr>
          <w:p w:rsidR="001536C3" w:rsidRPr="00234F5C" w:rsidRDefault="001536C3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1536C3" w:rsidRPr="00696D36" w:rsidRDefault="001536C3" w:rsidP="006C40A3">
            <w:pPr>
              <w:pStyle w:val="ac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1536C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536C3" w:rsidRPr="009D0283" w:rsidRDefault="002242D8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02.09.2016</w:t>
            </w:r>
          </w:p>
        </w:tc>
        <w:tc>
          <w:tcPr>
            <w:tcW w:w="2731" w:type="dxa"/>
          </w:tcPr>
          <w:p w:rsidR="001536C3" w:rsidRPr="009D0283" w:rsidRDefault="001536C3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1536C3" w:rsidRPr="009D0283" w:rsidRDefault="001536C3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1536C3" w:rsidRPr="009D0283" w:rsidRDefault="002242D8" w:rsidP="0022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9/75</w:t>
            </w:r>
          </w:p>
        </w:tc>
      </w:tr>
      <w:tr w:rsidR="001536C3">
        <w:tblPrEx>
          <w:tblCellMar>
            <w:left w:w="70" w:type="dxa"/>
            <w:right w:w="70" w:type="dxa"/>
          </w:tblCellMar>
        </w:tblPrEx>
        <w:trPr>
          <w:cantSplit/>
          <w:trHeight w:val="360"/>
        </w:trPr>
        <w:tc>
          <w:tcPr>
            <w:tcW w:w="9072" w:type="dxa"/>
            <w:gridSpan w:val="4"/>
          </w:tcPr>
          <w:p w:rsidR="001536C3" w:rsidRPr="008A32D0" w:rsidRDefault="001536C3" w:rsidP="00771D0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B1D63" w:rsidRDefault="001125A5" w:rsidP="00771D00">
      <w:pPr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утратившими силу некоторых постановлений </w:t>
      </w:r>
    </w:p>
    <w:p w:rsidR="008A4D80" w:rsidRPr="00771D00" w:rsidRDefault="00E039FE" w:rsidP="00BB60C8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Правительства Кировской области </w:t>
      </w:r>
    </w:p>
    <w:p w:rsidR="00E039FE" w:rsidRDefault="00E039FE" w:rsidP="001B5524">
      <w:pPr>
        <w:pStyle w:val="af1"/>
        <w:spacing w:line="340" w:lineRule="exact"/>
        <w:ind w:left="0" w:firstLine="709"/>
        <w:jc w:val="both"/>
        <w:rPr>
          <w:spacing w:val="-6"/>
          <w:sz w:val="28"/>
          <w:szCs w:val="28"/>
        </w:rPr>
      </w:pPr>
      <w:r w:rsidRPr="00E039FE">
        <w:rPr>
          <w:spacing w:val="-6"/>
          <w:sz w:val="28"/>
          <w:szCs w:val="28"/>
        </w:rPr>
        <w:t xml:space="preserve">В </w:t>
      </w:r>
      <w:r w:rsidR="00C5766B">
        <w:rPr>
          <w:spacing w:val="-6"/>
          <w:sz w:val="28"/>
          <w:szCs w:val="28"/>
        </w:rPr>
        <w:t>связи с</w:t>
      </w:r>
      <w:r w:rsidR="00081710">
        <w:rPr>
          <w:spacing w:val="-6"/>
          <w:sz w:val="28"/>
          <w:szCs w:val="28"/>
        </w:rPr>
        <w:t>о</w:t>
      </w:r>
      <w:r w:rsidR="00C5766B">
        <w:rPr>
          <w:spacing w:val="-6"/>
          <w:sz w:val="28"/>
          <w:szCs w:val="28"/>
        </w:rPr>
        <w:t xml:space="preserve"> вступление</w:t>
      </w:r>
      <w:r w:rsidR="00081710">
        <w:rPr>
          <w:spacing w:val="-6"/>
          <w:sz w:val="28"/>
          <w:szCs w:val="28"/>
        </w:rPr>
        <w:t>м</w:t>
      </w:r>
      <w:r w:rsidR="00C5766B">
        <w:rPr>
          <w:spacing w:val="-6"/>
          <w:sz w:val="28"/>
          <w:szCs w:val="28"/>
        </w:rPr>
        <w:t xml:space="preserve"> в силу распоряжени</w:t>
      </w:r>
      <w:r w:rsidR="002137F2">
        <w:rPr>
          <w:spacing w:val="-6"/>
          <w:sz w:val="28"/>
          <w:szCs w:val="28"/>
        </w:rPr>
        <w:t>я</w:t>
      </w:r>
      <w:r w:rsidR="00C5766B">
        <w:rPr>
          <w:spacing w:val="-6"/>
          <w:sz w:val="28"/>
          <w:szCs w:val="28"/>
        </w:rPr>
        <w:t xml:space="preserve"> Губернатора Кировской области от</w:t>
      </w:r>
      <w:r w:rsidR="000E5665">
        <w:rPr>
          <w:spacing w:val="-6"/>
          <w:sz w:val="28"/>
          <w:szCs w:val="28"/>
        </w:rPr>
        <w:t xml:space="preserve"> </w:t>
      </w:r>
      <w:r w:rsidR="00C5766B">
        <w:rPr>
          <w:spacing w:val="-6"/>
          <w:sz w:val="28"/>
          <w:szCs w:val="28"/>
        </w:rPr>
        <w:t xml:space="preserve"> </w:t>
      </w:r>
      <w:r w:rsidR="000E5665">
        <w:rPr>
          <w:spacing w:val="-6"/>
          <w:sz w:val="28"/>
          <w:szCs w:val="28"/>
        </w:rPr>
        <w:t>15.07.2</w:t>
      </w:r>
      <w:r w:rsidR="00841F28">
        <w:rPr>
          <w:spacing w:val="-6"/>
          <w:sz w:val="28"/>
          <w:szCs w:val="28"/>
        </w:rPr>
        <w:t>0</w:t>
      </w:r>
      <w:r w:rsidR="000E5665">
        <w:rPr>
          <w:spacing w:val="-6"/>
          <w:sz w:val="28"/>
          <w:szCs w:val="28"/>
        </w:rPr>
        <w:t xml:space="preserve">16 </w:t>
      </w:r>
      <w:r w:rsidR="00C5766B">
        <w:rPr>
          <w:spacing w:val="-6"/>
          <w:sz w:val="28"/>
          <w:szCs w:val="28"/>
        </w:rPr>
        <w:t xml:space="preserve">№ </w:t>
      </w:r>
      <w:r w:rsidR="000E5665">
        <w:rPr>
          <w:spacing w:val="-6"/>
          <w:sz w:val="28"/>
          <w:szCs w:val="28"/>
        </w:rPr>
        <w:t>34</w:t>
      </w:r>
      <w:r w:rsidRPr="00E039FE">
        <w:rPr>
          <w:spacing w:val="-6"/>
          <w:sz w:val="28"/>
          <w:szCs w:val="28"/>
        </w:rPr>
        <w:t xml:space="preserve"> </w:t>
      </w:r>
      <w:r w:rsidR="00C5766B" w:rsidRPr="00C5766B">
        <w:rPr>
          <w:sz w:val="28"/>
          <w:szCs w:val="28"/>
        </w:rPr>
        <w:t>«Об отмене режима чрезвычайной ситуации и признании утратившими силу некоторых распоряжений Губернатора Кировской области»</w:t>
      </w:r>
      <w:r w:rsidR="00C5766B">
        <w:rPr>
          <w:b/>
          <w:sz w:val="28"/>
          <w:szCs w:val="28"/>
        </w:rPr>
        <w:t xml:space="preserve"> </w:t>
      </w:r>
      <w:r w:rsidRPr="00E039FE">
        <w:rPr>
          <w:spacing w:val="-6"/>
          <w:sz w:val="28"/>
          <w:szCs w:val="28"/>
        </w:rPr>
        <w:t>Правительство Кировской области ПОСТАНОВЛЯЕТ:</w:t>
      </w:r>
    </w:p>
    <w:p w:rsidR="00C5766B" w:rsidRDefault="00C5766B" w:rsidP="001B5524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Признать утратившим</w:t>
      </w:r>
      <w:r w:rsidR="00081710">
        <w:rPr>
          <w:spacing w:val="-6"/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силу </w:t>
      </w:r>
      <w:r w:rsidR="00574EDA" w:rsidRPr="00574EDA">
        <w:rPr>
          <w:spacing w:val="-6"/>
          <w:sz w:val="28"/>
          <w:szCs w:val="28"/>
        </w:rPr>
        <w:t>постановлени</w:t>
      </w:r>
      <w:r>
        <w:rPr>
          <w:spacing w:val="-6"/>
          <w:sz w:val="28"/>
          <w:szCs w:val="28"/>
        </w:rPr>
        <w:t>я</w:t>
      </w:r>
      <w:r w:rsidR="00574EDA" w:rsidRPr="00574EDA">
        <w:rPr>
          <w:spacing w:val="-6"/>
          <w:sz w:val="28"/>
          <w:szCs w:val="28"/>
        </w:rPr>
        <w:t xml:space="preserve"> </w:t>
      </w:r>
      <w:r w:rsidR="00574EDA" w:rsidRPr="00574EDA">
        <w:rPr>
          <w:sz w:val="28"/>
          <w:szCs w:val="28"/>
        </w:rPr>
        <w:t>Правительства Кировской области</w:t>
      </w:r>
      <w:r>
        <w:rPr>
          <w:sz w:val="28"/>
          <w:szCs w:val="28"/>
        </w:rPr>
        <w:t>:</w:t>
      </w:r>
    </w:p>
    <w:p w:rsidR="00574EDA" w:rsidRPr="00081710" w:rsidRDefault="00C5766B" w:rsidP="001B5524">
      <w:pPr>
        <w:pStyle w:val="af1"/>
        <w:numPr>
          <w:ilvl w:val="0"/>
          <w:numId w:val="15"/>
        </w:numPr>
        <w:spacing w:line="340" w:lineRule="exact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</w:t>
      </w:r>
      <w:r w:rsidR="00574EDA" w:rsidRPr="00C5766B">
        <w:rPr>
          <w:sz w:val="28"/>
          <w:szCs w:val="28"/>
        </w:rPr>
        <w:t>т 28.08.2014</w:t>
      </w:r>
      <w:r w:rsidR="001B1D63" w:rsidRPr="00C5766B">
        <w:rPr>
          <w:sz w:val="28"/>
          <w:szCs w:val="28"/>
        </w:rPr>
        <w:t xml:space="preserve"> </w:t>
      </w:r>
      <w:r w:rsidR="00771D00" w:rsidRPr="00C5766B">
        <w:rPr>
          <w:sz w:val="28"/>
          <w:szCs w:val="28"/>
        </w:rPr>
        <w:t>№ </w:t>
      </w:r>
      <w:r w:rsidR="00574EDA" w:rsidRPr="00C5766B">
        <w:rPr>
          <w:sz w:val="28"/>
          <w:szCs w:val="28"/>
        </w:rPr>
        <w:t>277/599 «Об обеспечении временного социально-бытового обустройства 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 и находящихся в пунктах временного размещения на территории Кировской области»</w:t>
      </w:r>
      <w:r>
        <w:rPr>
          <w:sz w:val="28"/>
          <w:szCs w:val="28"/>
        </w:rPr>
        <w:t>.</w:t>
      </w:r>
    </w:p>
    <w:p w:rsidR="00081710" w:rsidRPr="003F74EB" w:rsidRDefault="00081710" w:rsidP="001B5524">
      <w:pPr>
        <w:pStyle w:val="af1"/>
        <w:numPr>
          <w:ilvl w:val="0"/>
          <w:numId w:val="15"/>
        </w:numPr>
        <w:spacing w:line="340" w:lineRule="exact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</w:t>
      </w:r>
      <w:r w:rsidRPr="003F74EB">
        <w:rPr>
          <w:sz w:val="28"/>
          <w:szCs w:val="28"/>
        </w:rPr>
        <w:t xml:space="preserve">т 15.10.2014 </w:t>
      </w:r>
      <w:r>
        <w:rPr>
          <w:sz w:val="28"/>
          <w:szCs w:val="28"/>
        </w:rPr>
        <w:t>№ 5/54 «</w:t>
      </w:r>
      <w:r w:rsidRPr="003F74EB">
        <w:rPr>
          <w:sz w:val="28"/>
          <w:szCs w:val="28"/>
        </w:rPr>
        <w:t>Об утверждении Положения об организации пунктов временного размещения (пребывания) 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</w:t>
      </w:r>
      <w:r>
        <w:rPr>
          <w:sz w:val="28"/>
          <w:szCs w:val="28"/>
        </w:rPr>
        <w:t>».</w:t>
      </w:r>
    </w:p>
    <w:p w:rsidR="00C5766B" w:rsidRPr="00C5766B" w:rsidRDefault="00C5766B" w:rsidP="001B5524">
      <w:pPr>
        <w:pStyle w:val="af1"/>
        <w:numPr>
          <w:ilvl w:val="0"/>
          <w:numId w:val="15"/>
        </w:numPr>
        <w:spacing w:line="340" w:lineRule="exact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 02.02.2015 № 23/56 «О внесении изменений в </w:t>
      </w:r>
      <w:r w:rsidR="00081710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>постановлени</w:t>
      </w:r>
      <w:r w:rsidR="00081710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Кировской области».</w:t>
      </w:r>
    </w:p>
    <w:p w:rsidR="00C5766B" w:rsidRPr="00C5766B" w:rsidRDefault="00C5766B" w:rsidP="001B5524">
      <w:pPr>
        <w:pStyle w:val="af1"/>
        <w:numPr>
          <w:ilvl w:val="0"/>
          <w:numId w:val="15"/>
        </w:numPr>
        <w:spacing w:line="340" w:lineRule="exact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От 02.06.2015 № 41/285 «О внесении изменени</w:t>
      </w:r>
      <w:r w:rsidR="00081710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Кировской области от </w:t>
      </w:r>
      <w:r w:rsidRPr="00C5766B">
        <w:rPr>
          <w:sz w:val="28"/>
          <w:szCs w:val="28"/>
        </w:rPr>
        <w:t>28.08.2014 № 277/599</w:t>
      </w:r>
      <w:r>
        <w:rPr>
          <w:sz w:val="28"/>
          <w:szCs w:val="28"/>
        </w:rPr>
        <w:t>».</w:t>
      </w:r>
    </w:p>
    <w:p w:rsidR="00C5766B" w:rsidRPr="00C5766B" w:rsidRDefault="00C5766B" w:rsidP="001B5524">
      <w:pPr>
        <w:pStyle w:val="af1"/>
        <w:numPr>
          <w:ilvl w:val="0"/>
          <w:numId w:val="15"/>
        </w:numPr>
        <w:spacing w:line="340" w:lineRule="exact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 28.08.2015 № 57/544 «О внесении изменений в постановление Правительства Кировской области от </w:t>
      </w:r>
      <w:r w:rsidRPr="00C5766B">
        <w:rPr>
          <w:sz w:val="28"/>
          <w:szCs w:val="28"/>
        </w:rPr>
        <w:t>28.08.2014 № 277/599</w:t>
      </w:r>
      <w:r>
        <w:rPr>
          <w:sz w:val="28"/>
          <w:szCs w:val="28"/>
        </w:rPr>
        <w:t>».</w:t>
      </w:r>
    </w:p>
    <w:p w:rsidR="00C5766B" w:rsidRPr="003F74EB" w:rsidRDefault="00C5766B" w:rsidP="001B5524">
      <w:pPr>
        <w:pStyle w:val="af1"/>
        <w:numPr>
          <w:ilvl w:val="0"/>
          <w:numId w:val="15"/>
        </w:numPr>
        <w:spacing w:line="340" w:lineRule="exact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От 11.04.2</w:t>
      </w:r>
      <w:r w:rsidR="00081710">
        <w:rPr>
          <w:sz w:val="28"/>
          <w:szCs w:val="28"/>
        </w:rPr>
        <w:t>0</w:t>
      </w:r>
      <w:r w:rsidR="00345EFB">
        <w:rPr>
          <w:sz w:val="28"/>
          <w:szCs w:val="28"/>
        </w:rPr>
        <w:t>1</w:t>
      </w:r>
      <w:r>
        <w:rPr>
          <w:sz w:val="28"/>
          <w:szCs w:val="28"/>
        </w:rPr>
        <w:t>6 № 93/20</w:t>
      </w:r>
      <w:r w:rsidR="00284441">
        <w:rPr>
          <w:sz w:val="28"/>
          <w:szCs w:val="28"/>
        </w:rPr>
        <w:t>0</w:t>
      </w:r>
      <w:r>
        <w:rPr>
          <w:sz w:val="28"/>
          <w:szCs w:val="28"/>
        </w:rPr>
        <w:t xml:space="preserve"> «О внесении изменений в постановление Правительства Кировской области от </w:t>
      </w:r>
      <w:r w:rsidRPr="00C5766B">
        <w:rPr>
          <w:sz w:val="28"/>
          <w:szCs w:val="28"/>
        </w:rPr>
        <w:t>28.08.2014 № 277/599</w:t>
      </w:r>
      <w:r>
        <w:rPr>
          <w:sz w:val="28"/>
          <w:szCs w:val="28"/>
        </w:rPr>
        <w:t>».</w:t>
      </w:r>
    </w:p>
    <w:p w:rsidR="001B5524" w:rsidRDefault="00C6185E" w:rsidP="001B5524">
      <w:pPr>
        <w:pStyle w:val="ad"/>
        <w:spacing w:before="720" w:after="0" w:afterAutospacing="0"/>
        <w:ind w:firstLine="0"/>
        <w:jc w:val="both"/>
      </w:pPr>
      <w:r>
        <w:t>Врио</w:t>
      </w:r>
      <w:r w:rsidR="00C5766B">
        <w:t xml:space="preserve"> </w:t>
      </w:r>
      <w:r w:rsidR="00081710">
        <w:t xml:space="preserve">Губернатора </w:t>
      </w:r>
      <w:r w:rsidR="001B5524">
        <w:t>–</w:t>
      </w:r>
      <w:r w:rsidR="00081710">
        <w:t xml:space="preserve"> </w:t>
      </w:r>
    </w:p>
    <w:p w:rsidR="001536C3" w:rsidRPr="002A6927" w:rsidRDefault="001536C3" w:rsidP="001B5524">
      <w:pPr>
        <w:pStyle w:val="ad"/>
        <w:spacing w:after="0" w:afterAutospacing="0"/>
        <w:ind w:firstLine="0"/>
        <w:jc w:val="both"/>
      </w:pPr>
      <w:r>
        <w:t>Председател</w:t>
      </w:r>
      <w:r w:rsidR="00C5766B">
        <w:t>я</w:t>
      </w:r>
      <w:r>
        <w:t xml:space="preserve"> Правительства</w:t>
      </w:r>
    </w:p>
    <w:p w:rsidR="001536C3" w:rsidRDefault="001536C3" w:rsidP="00CD527A">
      <w:pPr>
        <w:pStyle w:val="ad"/>
        <w:spacing w:after="360" w:afterAutospacing="0"/>
        <w:ind w:firstLine="0"/>
        <w:jc w:val="both"/>
      </w:pPr>
      <w:r w:rsidRPr="002A6927">
        <w:t>Кировской области</w:t>
      </w:r>
      <w:r w:rsidR="002242D8">
        <w:t xml:space="preserve">   </w:t>
      </w:r>
      <w:r w:rsidR="00CD527A">
        <w:t xml:space="preserve"> </w:t>
      </w:r>
      <w:r w:rsidR="00C6185E">
        <w:t>И.В. Васильев</w:t>
      </w:r>
      <w:bookmarkStart w:id="0" w:name="_GoBack"/>
      <w:bookmarkEnd w:id="0"/>
    </w:p>
    <w:sectPr w:rsidR="001536C3" w:rsidSect="00C75C3E">
      <w:headerReference w:type="default" r:id="rId7"/>
      <w:headerReference w:type="first" r:id="rId8"/>
      <w:pgSz w:w="11907" w:h="16840"/>
      <w:pgMar w:top="1134" w:right="567" w:bottom="1134" w:left="155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063" w:rsidRDefault="00846063" w:rsidP="008D41EA">
      <w:pPr>
        <w:pStyle w:val="11"/>
      </w:pPr>
      <w:r>
        <w:separator/>
      </w:r>
    </w:p>
  </w:endnote>
  <w:endnote w:type="continuationSeparator" w:id="0">
    <w:p w:rsidR="00846063" w:rsidRDefault="00846063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063" w:rsidRDefault="00846063" w:rsidP="008D41EA">
      <w:pPr>
        <w:pStyle w:val="11"/>
      </w:pPr>
      <w:r>
        <w:separator/>
      </w:r>
    </w:p>
  </w:footnote>
  <w:footnote w:type="continuationSeparator" w:id="0">
    <w:p w:rsidR="00846063" w:rsidRDefault="00846063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C3" w:rsidRPr="00D84681" w:rsidRDefault="00BE5BE6">
    <w:pPr>
      <w:pStyle w:val="a3"/>
      <w:framePr w:wrap="auto" w:vAnchor="text" w:hAnchor="margin" w:xAlign="center" w:y="1"/>
      <w:rPr>
        <w:rStyle w:val="a7"/>
        <w:sz w:val="28"/>
        <w:szCs w:val="28"/>
      </w:rPr>
    </w:pPr>
    <w:r w:rsidRPr="00D84681">
      <w:rPr>
        <w:rStyle w:val="a7"/>
        <w:sz w:val="28"/>
        <w:szCs w:val="28"/>
      </w:rPr>
      <w:fldChar w:fldCharType="begin"/>
    </w:r>
    <w:r w:rsidR="001536C3" w:rsidRPr="00D84681">
      <w:rPr>
        <w:rStyle w:val="a7"/>
        <w:sz w:val="28"/>
        <w:szCs w:val="28"/>
      </w:rPr>
      <w:instrText xml:space="preserve">PAGE  </w:instrText>
    </w:r>
    <w:r w:rsidRPr="00D84681">
      <w:rPr>
        <w:rStyle w:val="a7"/>
        <w:sz w:val="28"/>
        <w:szCs w:val="28"/>
      </w:rPr>
      <w:fldChar w:fldCharType="separate"/>
    </w:r>
    <w:r w:rsidR="002242D8">
      <w:rPr>
        <w:rStyle w:val="a7"/>
        <w:noProof/>
        <w:sz w:val="28"/>
        <w:szCs w:val="28"/>
      </w:rPr>
      <w:t>3</w:t>
    </w:r>
    <w:r w:rsidRPr="00D84681">
      <w:rPr>
        <w:rStyle w:val="a7"/>
        <w:sz w:val="28"/>
        <w:szCs w:val="28"/>
      </w:rPr>
      <w:fldChar w:fldCharType="end"/>
    </w:r>
  </w:p>
  <w:p w:rsidR="001536C3" w:rsidRDefault="001536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C3" w:rsidRDefault="00F83825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D99"/>
    <w:multiLevelType w:val="hybridMultilevel"/>
    <w:tmpl w:val="8088760E"/>
    <w:lvl w:ilvl="0" w:tplc="7F1825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0A0580F"/>
    <w:multiLevelType w:val="multilevel"/>
    <w:tmpl w:val="0618FFE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9770148"/>
    <w:multiLevelType w:val="hybridMultilevel"/>
    <w:tmpl w:val="DD4416C2"/>
    <w:lvl w:ilvl="0" w:tplc="F20C429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45734"/>
    <w:multiLevelType w:val="hybridMultilevel"/>
    <w:tmpl w:val="BEA2D444"/>
    <w:lvl w:ilvl="0" w:tplc="E9285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D1739"/>
    <w:multiLevelType w:val="multilevel"/>
    <w:tmpl w:val="FB7081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40774C6C"/>
    <w:multiLevelType w:val="hybridMultilevel"/>
    <w:tmpl w:val="FD820192"/>
    <w:lvl w:ilvl="0" w:tplc="811EC5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CC77CA"/>
    <w:multiLevelType w:val="hybridMultilevel"/>
    <w:tmpl w:val="821E34D8"/>
    <w:lvl w:ilvl="0" w:tplc="F112C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EC3C8E"/>
    <w:multiLevelType w:val="multilevel"/>
    <w:tmpl w:val="D352A5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4B4C59FD"/>
    <w:multiLevelType w:val="multilevel"/>
    <w:tmpl w:val="A784DE6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7714874"/>
    <w:multiLevelType w:val="multilevel"/>
    <w:tmpl w:val="8EAAA2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10">
    <w:nsid w:val="62A10226"/>
    <w:multiLevelType w:val="multilevel"/>
    <w:tmpl w:val="833652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5472065"/>
    <w:multiLevelType w:val="multilevel"/>
    <w:tmpl w:val="ECB800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>
    <w:nsid w:val="65984F40"/>
    <w:multiLevelType w:val="hybridMultilevel"/>
    <w:tmpl w:val="F4C8684A"/>
    <w:lvl w:ilvl="0" w:tplc="744E7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3D0DCB"/>
    <w:multiLevelType w:val="hybridMultilevel"/>
    <w:tmpl w:val="C722E51E"/>
    <w:lvl w:ilvl="0" w:tplc="7D8614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162AFB"/>
    <w:multiLevelType w:val="hybridMultilevel"/>
    <w:tmpl w:val="F822E6F6"/>
    <w:lvl w:ilvl="0" w:tplc="1C4016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EE3371"/>
    <w:multiLevelType w:val="multilevel"/>
    <w:tmpl w:val="18281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15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proofState w:spelling="clean" w:grammar="clean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722"/>
    <w:rsid w:val="00005C6C"/>
    <w:rsid w:val="00012A5B"/>
    <w:rsid w:val="000149E5"/>
    <w:rsid w:val="00014E34"/>
    <w:rsid w:val="00016CEB"/>
    <w:rsid w:val="000218ED"/>
    <w:rsid w:val="000228AA"/>
    <w:rsid w:val="000238D0"/>
    <w:rsid w:val="00027F42"/>
    <w:rsid w:val="0003418A"/>
    <w:rsid w:val="000362F9"/>
    <w:rsid w:val="000407D3"/>
    <w:rsid w:val="00045089"/>
    <w:rsid w:val="00050119"/>
    <w:rsid w:val="00051034"/>
    <w:rsid w:val="000529B2"/>
    <w:rsid w:val="00057615"/>
    <w:rsid w:val="00061E78"/>
    <w:rsid w:val="00061FBB"/>
    <w:rsid w:val="000620FE"/>
    <w:rsid w:val="00067B63"/>
    <w:rsid w:val="00070751"/>
    <w:rsid w:val="000716AE"/>
    <w:rsid w:val="00073B65"/>
    <w:rsid w:val="00080E8A"/>
    <w:rsid w:val="00081710"/>
    <w:rsid w:val="00084DB6"/>
    <w:rsid w:val="000907B6"/>
    <w:rsid w:val="00090E18"/>
    <w:rsid w:val="00091459"/>
    <w:rsid w:val="000918A1"/>
    <w:rsid w:val="00097F4C"/>
    <w:rsid w:val="000A1D17"/>
    <w:rsid w:val="000A23C2"/>
    <w:rsid w:val="000A580C"/>
    <w:rsid w:val="000B025B"/>
    <w:rsid w:val="000C7413"/>
    <w:rsid w:val="000D128D"/>
    <w:rsid w:val="000D4C7B"/>
    <w:rsid w:val="000D4C80"/>
    <w:rsid w:val="000D73DA"/>
    <w:rsid w:val="000D78A3"/>
    <w:rsid w:val="000E5665"/>
    <w:rsid w:val="000E5869"/>
    <w:rsid w:val="0010000C"/>
    <w:rsid w:val="001034B6"/>
    <w:rsid w:val="00107143"/>
    <w:rsid w:val="001120A9"/>
    <w:rsid w:val="001125A5"/>
    <w:rsid w:val="00113638"/>
    <w:rsid w:val="00113F15"/>
    <w:rsid w:val="001239A0"/>
    <w:rsid w:val="00123FD8"/>
    <w:rsid w:val="00130DDC"/>
    <w:rsid w:val="00132D93"/>
    <w:rsid w:val="00134DA0"/>
    <w:rsid w:val="0013568C"/>
    <w:rsid w:val="00152D35"/>
    <w:rsid w:val="001536C3"/>
    <w:rsid w:val="001544B6"/>
    <w:rsid w:val="00156AD3"/>
    <w:rsid w:val="00160198"/>
    <w:rsid w:val="001610DE"/>
    <w:rsid w:val="00161E7E"/>
    <w:rsid w:val="001661DB"/>
    <w:rsid w:val="0016780D"/>
    <w:rsid w:val="0017328A"/>
    <w:rsid w:val="001759B7"/>
    <w:rsid w:val="00176DF5"/>
    <w:rsid w:val="00180461"/>
    <w:rsid w:val="00185E60"/>
    <w:rsid w:val="00194B2F"/>
    <w:rsid w:val="00195D87"/>
    <w:rsid w:val="0019706D"/>
    <w:rsid w:val="001A3338"/>
    <w:rsid w:val="001B1D63"/>
    <w:rsid w:val="001B5524"/>
    <w:rsid w:val="001B713E"/>
    <w:rsid w:val="001B7FDB"/>
    <w:rsid w:val="001C12E3"/>
    <w:rsid w:val="001C5548"/>
    <w:rsid w:val="001C69A4"/>
    <w:rsid w:val="001D031A"/>
    <w:rsid w:val="001D3F58"/>
    <w:rsid w:val="001D4C9B"/>
    <w:rsid w:val="001E222A"/>
    <w:rsid w:val="001E3DD1"/>
    <w:rsid w:val="001E7425"/>
    <w:rsid w:val="001E7CE2"/>
    <w:rsid w:val="001F3332"/>
    <w:rsid w:val="001F710E"/>
    <w:rsid w:val="0020139D"/>
    <w:rsid w:val="00204CAF"/>
    <w:rsid w:val="00206AD1"/>
    <w:rsid w:val="0021250B"/>
    <w:rsid w:val="002137F2"/>
    <w:rsid w:val="002174BF"/>
    <w:rsid w:val="00217FB9"/>
    <w:rsid w:val="00221F7F"/>
    <w:rsid w:val="002242D8"/>
    <w:rsid w:val="00226730"/>
    <w:rsid w:val="00226DAF"/>
    <w:rsid w:val="00226EA4"/>
    <w:rsid w:val="002312C5"/>
    <w:rsid w:val="0023172A"/>
    <w:rsid w:val="00231A41"/>
    <w:rsid w:val="00231EF5"/>
    <w:rsid w:val="00232841"/>
    <w:rsid w:val="00234269"/>
    <w:rsid w:val="002343EB"/>
    <w:rsid w:val="0023469D"/>
    <w:rsid w:val="00234F5C"/>
    <w:rsid w:val="00236E77"/>
    <w:rsid w:val="00240604"/>
    <w:rsid w:val="00244AFA"/>
    <w:rsid w:val="002458AA"/>
    <w:rsid w:val="00247D00"/>
    <w:rsid w:val="002535AA"/>
    <w:rsid w:val="00253F30"/>
    <w:rsid w:val="002540A1"/>
    <w:rsid w:val="00255BA4"/>
    <w:rsid w:val="00261D73"/>
    <w:rsid w:val="0026431F"/>
    <w:rsid w:val="00271DB0"/>
    <w:rsid w:val="00271FE8"/>
    <w:rsid w:val="00280796"/>
    <w:rsid w:val="002819E1"/>
    <w:rsid w:val="00284441"/>
    <w:rsid w:val="002855E8"/>
    <w:rsid w:val="00285F71"/>
    <w:rsid w:val="002874E9"/>
    <w:rsid w:val="00287B48"/>
    <w:rsid w:val="00292E71"/>
    <w:rsid w:val="002942B8"/>
    <w:rsid w:val="0029599D"/>
    <w:rsid w:val="002A19FF"/>
    <w:rsid w:val="002A23D3"/>
    <w:rsid w:val="002A3275"/>
    <w:rsid w:val="002A5E49"/>
    <w:rsid w:val="002A6927"/>
    <w:rsid w:val="002A7EC9"/>
    <w:rsid w:val="002B00A5"/>
    <w:rsid w:val="002B16B2"/>
    <w:rsid w:val="002B4BAB"/>
    <w:rsid w:val="002B4D16"/>
    <w:rsid w:val="002B68B9"/>
    <w:rsid w:val="002C08E6"/>
    <w:rsid w:val="002C6C46"/>
    <w:rsid w:val="002D20A9"/>
    <w:rsid w:val="002D64AF"/>
    <w:rsid w:val="002E331E"/>
    <w:rsid w:val="002E6FF5"/>
    <w:rsid w:val="00300000"/>
    <w:rsid w:val="00312BC3"/>
    <w:rsid w:val="00314C96"/>
    <w:rsid w:val="003212E9"/>
    <w:rsid w:val="00322160"/>
    <w:rsid w:val="00326498"/>
    <w:rsid w:val="00331BC4"/>
    <w:rsid w:val="00335E66"/>
    <w:rsid w:val="00336666"/>
    <w:rsid w:val="00336A8A"/>
    <w:rsid w:val="00344975"/>
    <w:rsid w:val="00345EFB"/>
    <w:rsid w:val="00355DD8"/>
    <w:rsid w:val="00362DEE"/>
    <w:rsid w:val="00363E6B"/>
    <w:rsid w:val="0036504D"/>
    <w:rsid w:val="0036674C"/>
    <w:rsid w:val="003670A4"/>
    <w:rsid w:val="00367349"/>
    <w:rsid w:val="00390C2E"/>
    <w:rsid w:val="00396639"/>
    <w:rsid w:val="003A0F05"/>
    <w:rsid w:val="003A2807"/>
    <w:rsid w:val="003A5049"/>
    <w:rsid w:val="003B122C"/>
    <w:rsid w:val="003D2BA2"/>
    <w:rsid w:val="003D3B01"/>
    <w:rsid w:val="003D3CD7"/>
    <w:rsid w:val="003D650A"/>
    <w:rsid w:val="003D72F0"/>
    <w:rsid w:val="003D73EA"/>
    <w:rsid w:val="003E076E"/>
    <w:rsid w:val="003E0952"/>
    <w:rsid w:val="003E1226"/>
    <w:rsid w:val="003E5020"/>
    <w:rsid w:val="003E68FE"/>
    <w:rsid w:val="003E71A2"/>
    <w:rsid w:val="003F0779"/>
    <w:rsid w:val="003F1312"/>
    <w:rsid w:val="003F74EB"/>
    <w:rsid w:val="00401087"/>
    <w:rsid w:val="0040496D"/>
    <w:rsid w:val="00410128"/>
    <w:rsid w:val="00415CE5"/>
    <w:rsid w:val="004229BC"/>
    <w:rsid w:val="00423CCD"/>
    <w:rsid w:val="00425075"/>
    <w:rsid w:val="00432E0F"/>
    <w:rsid w:val="004437D7"/>
    <w:rsid w:val="00445DF6"/>
    <w:rsid w:val="0045688B"/>
    <w:rsid w:val="004647FB"/>
    <w:rsid w:val="0047148F"/>
    <w:rsid w:val="0047241D"/>
    <w:rsid w:val="00472479"/>
    <w:rsid w:val="004745FB"/>
    <w:rsid w:val="004764A4"/>
    <w:rsid w:val="00476D00"/>
    <w:rsid w:val="00480C61"/>
    <w:rsid w:val="00484FE0"/>
    <w:rsid w:val="00487CA2"/>
    <w:rsid w:val="00491CE7"/>
    <w:rsid w:val="00492AF6"/>
    <w:rsid w:val="004A0921"/>
    <w:rsid w:val="004A209B"/>
    <w:rsid w:val="004A7D1D"/>
    <w:rsid w:val="004B15B3"/>
    <w:rsid w:val="004B1C46"/>
    <w:rsid w:val="004B222C"/>
    <w:rsid w:val="004B38EF"/>
    <w:rsid w:val="004B4B3B"/>
    <w:rsid w:val="004B5D75"/>
    <w:rsid w:val="004B6974"/>
    <w:rsid w:val="004B7E62"/>
    <w:rsid w:val="004C39FA"/>
    <w:rsid w:val="004C3F6F"/>
    <w:rsid w:val="004D1BAF"/>
    <w:rsid w:val="004D28E8"/>
    <w:rsid w:val="004D3BC3"/>
    <w:rsid w:val="004E0C69"/>
    <w:rsid w:val="004E3EBF"/>
    <w:rsid w:val="004E5FFF"/>
    <w:rsid w:val="004F30F0"/>
    <w:rsid w:val="004F3EF2"/>
    <w:rsid w:val="00504E5C"/>
    <w:rsid w:val="00510301"/>
    <w:rsid w:val="00517DBD"/>
    <w:rsid w:val="00521638"/>
    <w:rsid w:val="00522B81"/>
    <w:rsid w:val="0052466A"/>
    <w:rsid w:val="00530C5A"/>
    <w:rsid w:val="005312B6"/>
    <w:rsid w:val="00532EF7"/>
    <w:rsid w:val="00534758"/>
    <w:rsid w:val="0053499B"/>
    <w:rsid w:val="00540761"/>
    <w:rsid w:val="00542FF2"/>
    <w:rsid w:val="00543231"/>
    <w:rsid w:val="005468EC"/>
    <w:rsid w:val="00546D55"/>
    <w:rsid w:val="00550080"/>
    <w:rsid w:val="00550851"/>
    <w:rsid w:val="005519D6"/>
    <w:rsid w:val="00564289"/>
    <w:rsid w:val="00574EDA"/>
    <w:rsid w:val="005755B6"/>
    <w:rsid w:val="00577158"/>
    <w:rsid w:val="005811C4"/>
    <w:rsid w:val="00581361"/>
    <w:rsid w:val="00581FC3"/>
    <w:rsid w:val="005845B3"/>
    <w:rsid w:val="00584657"/>
    <w:rsid w:val="00585221"/>
    <w:rsid w:val="00585E34"/>
    <w:rsid w:val="00590020"/>
    <w:rsid w:val="005916DA"/>
    <w:rsid w:val="005A3CEC"/>
    <w:rsid w:val="005A5DA6"/>
    <w:rsid w:val="005B18EF"/>
    <w:rsid w:val="005B599D"/>
    <w:rsid w:val="005B5B06"/>
    <w:rsid w:val="005B6C5C"/>
    <w:rsid w:val="005C1C66"/>
    <w:rsid w:val="005C3E12"/>
    <w:rsid w:val="005D1FF7"/>
    <w:rsid w:val="005D2661"/>
    <w:rsid w:val="005E4841"/>
    <w:rsid w:val="005F09FE"/>
    <w:rsid w:val="005F49F9"/>
    <w:rsid w:val="005F4BE8"/>
    <w:rsid w:val="005F4FFE"/>
    <w:rsid w:val="005F55C1"/>
    <w:rsid w:val="005F5AD7"/>
    <w:rsid w:val="00600E80"/>
    <w:rsid w:val="00602F45"/>
    <w:rsid w:val="00603363"/>
    <w:rsid w:val="006054C6"/>
    <w:rsid w:val="006110EA"/>
    <w:rsid w:val="00613D45"/>
    <w:rsid w:val="0061620F"/>
    <w:rsid w:val="00620217"/>
    <w:rsid w:val="00623492"/>
    <w:rsid w:val="0062442B"/>
    <w:rsid w:val="006308E2"/>
    <w:rsid w:val="0063251C"/>
    <w:rsid w:val="00632702"/>
    <w:rsid w:val="00632FB8"/>
    <w:rsid w:val="00635C29"/>
    <w:rsid w:val="006501ED"/>
    <w:rsid w:val="00651DFE"/>
    <w:rsid w:val="00656142"/>
    <w:rsid w:val="0065652E"/>
    <w:rsid w:val="006572B7"/>
    <w:rsid w:val="00660642"/>
    <w:rsid w:val="00662311"/>
    <w:rsid w:val="0066490B"/>
    <w:rsid w:val="00680015"/>
    <w:rsid w:val="00680A25"/>
    <w:rsid w:val="0068542C"/>
    <w:rsid w:val="006919E7"/>
    <w:rsid w:val="006924C0"/>
    <w:rsid w:val="006950EC"/>
    <w:rsid w:val="00696D36"/>
    <w:rsid w:val="006A2E5E"/>
    <w:rsid w:val="006A397D"/>
    <w:rsid w:val="006A68A6"/>
    <w:rsid w:val="006B744C"/>
    <w:rsid w:val="006B7F80"/>
    <w:rsid w:val="006C2BE0"/>
    <w:rsid w:val="006C3ABD"/>
    <w:rsid w:val="006C40A3"/>
    <w:rsid w:val="006C6C71"/>
    <w:rsid w:val="006C6F77"/>
    <w:rsid w:val="006D46D4"/>
    <w:rsid w:val="006D4C31"/>
    <w:rsid w:val="006E36F6"/>
    <w:rsid w:val="006F1E07"/>
    <w:rsid w:val="006F27D8"/>
    <w:rsid w:val="006F6EC9"/>
    <w:rsid w:val="006F7F3A"/>
    <w:rsid w:val="007073EB"/>
    <w:rsid w:val="00722397"/>
    <w:rsid w:val="00726B9B"/>
    <w:rsid w:val="0074013E"/>
    <w:rsid w:val="00757C13"/>
    <w:rsid w:val="0076538C"/>
    <w:rsid w:val="0077133C"/>
    <w:rsid w:val="00771D00"/>
    <w:rsid w:val="00781F3D"/>
    <w:rsid w:val="007820B4"/>
    <w:rsid w:val="007828D2"/>
    <w:rsid w:val="00782A50"/>
    <w:rsid w:val="007832D5"/>
    <w:rsid w:val="007908B7"/>
    <w:rsid w:val="0079266C"/>
    <w:rsid w:val="00796F99"/>
    <w:rsid w:val="00797CDA"/>
    <w:rsid w:val="007A6D8A"/>
    <w:rsid w:val="007B224F"/>
    <w:rsid w:val="007B23A1"/>
    <w:rsid w:val="007C4231"/>
    <w:rsid w:val="007C44D1"/>
    <w:rsid w:val="007D2B8F"/>
    <w:rsid w:val="007E0A24"/>
    <w:rsid w:val="007E56F0"/>
    <w:rsid w:val="007F252C"/>
    <w:rsid w:val="007F4528"/>
    <w:rsid w:val="007F4ADE"/>
    <w:rsid w:val="00804A00"/>
    <w:rsid w:val="008077E0"/>
    <w:rsid w:val="008179CD"/>
    <w:rsid w:val="00831915"/>
    <w:rsid w:val="00833E1B"/>
    <w:rsid w:val="00834296"/>
    <w:rsid w:val="00841F28"/>
    <w:rsid w:val="00846063"/>
    <w:rsid w:val="008532B6"/>
    <w:rsid w:val="008557F1"/>
    <w:rsid w:val="00864E4D"/>
    <w:rsid w:val="00865D35"/>
    <w:rsid w:val="00873C26"/>
    <w:rsid w:val="00877B57"/>
    <w:rsid w:val="008853F5"/>
    <w:rsid w:val="0089076A"/>
    <w:rsid w:val="00890879"/>
    <w:rsid w:val="00891F4B"/>
    <w:rsid w:val="008940AA"/>
    <w:rsid w:val="00894122"/>
    <w:rsid w:val="00897F3D"/>
    <w:rsid w:val="008A3200"/>
    <w:rsid w:val="008A32D0"/>
    <w:rsid w:val="008A4D80"/>
    <w:rsid w:val="008B18C9"/>
    <w:rsid w:val="008B5C63"/>
    <w:rsid w:val="008C6ACD"/>
    <w:rsid w:val="008C6E22"/>
    <w:rsid w:val="008D41EA"/>
    <w:rsid w:val="008D4B52"/>
    <w:rsid w:val="008D761E"/>
    <w:rsid w:val="008E1484"/>
    <w:rsid w:val="00911F82"/>
    <w:rsid w:val="00914299"/>
    <w:rsid w:val="00917424"/>
    <w:rsid w:val="0091756F"/>
    <w:rsid w:val="009178ED"/>
    <w:rsid w:val="00920FA1"/>
    <w:rsid w:val="00921260"/>
    <w:rsid w:val="0092411E"/>
    <w:rsid w:val="00927C52"/>
    <w:rsid w:val="009306FF"/>
    <w:rsid w:val="0093148A"/>
    <w:rsid w:val="00933FF9"/>
    <w:rsid w:val="00936B17"/>
    <w:rsid w:val="00937636"/>
    <w:rsid w:val="0094092D"/>
    <w:rsid w:val="00942405"/>
    <w:rsid w:val="00947CB9"/>
    <w:rsid w:val="00956DCB"/>
    <w:rsid w:val="00957A0F"/>
    <w:rsid w:val="009669A7"/>
    <w:rsid w:val="00967B74"/>
    <w:rsid w:val="0097068E"/>
    <w:rsid w:val="009833F3"/>
    <w:rsid w:val="00984142"/>
    <w:rsid w:val="00984450"/>
    <w:rsid w:val="00997CE4"/>
    <w:rsid w:val="009A0605"/>
    <w:rsid w:val="009A1A03"/>
    <w:rsid w:val="009A2C48"/>
    <w:rsid w:val="009A3614"/>
    <w:rsid w:val="009B4110"/>
    <w:rsid w:val="009B59CF"/>
    <w:rsid w:val="009C1A28"/>
    <w:rsid w:val="009C4A76"/>
    <w:rsid w:val="009C78E1"/>
    <w:rsid w:val="009D0283"/>
    <w:rsid w:val="009D1604"/>
    <w:rsid w:val="009D4528"/>
    <w:rsid w:val="009E259A"/>
    <w:rsid w:val="009E3B9C"/>
    <w:rsid w:val="009F57E3"/>
    <w:rsid w:val="009F6A46"/>
    <w:rsid w:val="009F6AF2"/>
    <w:rsid w:val="009F6C37"/>
    <w:rsid w:val="00A02233"/>
    <w:rsid w:val="00A03026"/>
    <w:rsid w:val="00A04F78"/>
    <w:rsid w:val="00A07FE4"/>
    <w:rsid w:val="00A10690"/>
    <w:rsid w:val="00A2048D"/>
    <w:rsid w:val="00A212CE"/>
    <w:rsid w:val="00A2538B"/>
    <w:rsid w:val="00A26A6E"/>
    <w:rsid w:val="00A30DC8"/>
    <w:rsid w:val="00A32525"/>
    <w:rsid w:val="00A5076B"/>
    <w:rsid w:val="00A510F3"/>
    <w:rsid w:val="00A54021"/>
    <w:rsid w:val="00A552BB"/>
    <w:rsid w:val="00A55486"/>
    <w:rsid w:val="00A61B88"/>
    <w:rsid w:val="00A64C34"/>
    <w:rsid w:val="00A66FB1"/>
    <w:rsid w:val="00A74005"/>
    <w:rsid w:val="00A7483E"/>
    <w:rsid w:val="00A75854"/>
    <w:rsid w:val="00A83260"/>
    <w:rsid w:val="00A90B54"/>
    <w:rsid w:val="00A920C4"/>
    <w:rsid w:val="00A94F1E"/>
    <w:rsid w:val="00A94F3E"/>
    <w:rsid w:val="00A95905"/>
    <w:rsid w:val="00A96807"/>
    <w:rsid w:val="00AA0983"/>
    <w:rsid w:val="00AA12B2"/>
    <w:rsid w:val="00AA34FF"/>
    <w:rsid w:val="00AA445A"/>
    <w:rsid w:val="00AA73E7"/>
    <w:rsid w:val="00AB274A"/>
    <w:rsid w:val="00AB3622"/>
    <w:rsid w:val="00AB40B2"/>
    <w:rsid w:val="00AB54A9"/>
    <w:rsid w:val="00AC13FE"/>
    <w:rsid w:val="00AC6D24"/>
    <w:rsid w:val="00AC7A20"/>
    <w:rsid w:val="00AD0CCB"/>
    <w:rsid w:val="00AD1346"/>
    <w:rsid w:val="00AD2C47"/>
    <w:rsid w:val="00AD41DF"/>
    <w:rsid w:val="00AD6DD3"/>
    <w:rsid w:val="00AE1E6D"/>
    <w:rsid w:val="00AE4E67"/>
    <w:rsid w:val="00AF1887"/>
    <w:rsid w:val="00AF1B9A"/>
    <w:rsid w:val="00AF67E0"/>
    <w:rsid w:val="00B01A14"/>
    <w:rsid w:val="00B03EF6"/>
    <w:rsid w:val="00B04523"/>
    <w:rsid w:val="00B10316"/>
    <w:rsid w:val="00B168EA"/>
    <w:rsid w:val="00B274F0"/>
    <w:rsid w:val="00B34C73"/>
    <w:rsid w:val="00B418C5"/>
    <w:rsid w:val="00B41B27"/>
    <w:rsid w:val="00B4340D"/>
    <w:rsid w:val="00B46247"/>
    <w:rsid w:val="00B501D3"/>
    <w:rsid w:val="00B52679"/>
    <w:rsid w:val="00B61810"/>
    <w:rsid w:val="00B63A4A"/>
    <w:rsid w:val="00B65E5C"/>
    <w:rsid w:val="00B66350"/>
    <w:rsid w:val="00B719AA"/>
    <w:rsid w:val="00B73739"/>
    <w:rsid w:val="00B84EF2"/>
    <w:rsid w:val="00B8644A"/>
    <w:rsid w:val="00B873A8"/>
    <w:rsid w:val="00B92C25"/>
    <w:rsid w:val="00BA0A6E"/>
    <w:rsid w:val="00BB1623"/>
    <w:rsid w:val="00BB60C8"/>
    <w:rsid w:val="00BB6773"/>
    <w:rsid w:val="00BC14BF"/>
    <w:rsid w:val="00BC34B6"/>
    <w:rsid w:val="00BC63A9"/>
    <w:rsid w:val="00BD21E9"/>
    <w:rsid w:val="00BD37FA"/>
    <w:rsid w:val="00BD3F7E"/>
    <w:rsid w:val="00BD45A7"/>
    <w:rsid w:val="00BD4AB7"/>
    <w:rsid w:val="00BD4D63"/>
    <w:rsid w:val="00BE0719"/>
    <w:rsid w:val="00BE217A"/>
    <w:rsid w:val="00BE5BE6"/>
    <w:rsid w:val="00BF4A21"/>
    <w:rsid w:val="00BF639F"/>
    <w:rsid w:val="00BF64F0"/>
    <w:rsid w:val="00C01635"/>
    <w:rsid w:val="00C03A14"/>
    <w:rsid w:val="00C03C13"/>
    <w:rsid w:val="00C045EE"/>
    <w:rsid w:val="00C07817"/>
    <w:rsid w:val="00C12728"/>
    <w:rsid w:val="00C15F5B"/>
    <w:rsid w:val="00C17CA3"/>
    <w:rsid w:val="00C22B07"/>
    <w:rsid w:val="00C23830"/>
    <w:rsid w:val="00C3047B"/>
    <w:rsid w:val="00C347C8"/>
    <w:rsid w:val="00C366A4"/>
    <w:rsid w:val="00C369A4"/>
    <w:rsid w:val="00C45C97"/>
    <w:rsid w:val="00C45F78"/>
    <w:rsid w:val="00C5106C"/>
    <w:rsid w:val="00C55106"/>
    <w:rsid w:val="00C5766B"/>
    <w:rsid w:val="00C602AB"/>
    <w:rsid w:val="00C61690"/>
    <w:rsid w:val="00C6185E"/>
    <w:rsid w:val="00C72860"/>
    <w:rsid w:val="00C7488C"/>
    <w:rsid w:val="00C75C3E"/>
    <w:rsid w:val="00C779B6"/>
    <w:rsid w:val="00C81B99"/>
    <w:rsid w:val="00C82B60"/>
    <w:rsid w:val="00C8484D"/>
    <w:rsid w:val="00C873A1"/>
    <w:rsid w:val="00C91F91"/>
    <w:rsid w:val="00CA1971"/>
    <w:rsid w:val="00CB3C8A"/>
    <w:rsid w:val="00CB6D9B"/>
    <w:rsid w:val="00CC2731"/>
    <w:rsid w:val="00CC3553"/>
    <w:rsid w:val="00CD2741"/>
    <w:rsid w:val="00CD527A"/>
    <w:rsid w:val="00CE11E3"/>
    <w:rsid w:val="00CF6427"/>
    <w:rsid w:val="00CF6DAA"/>
    <w:rsid w:val="00CF7234"/>
    <w:rsid w:val="00D02011"/>
    <w:rsid w:val="00D022B9"/>
    <w:rsid w:val="00D03DB5"/>
    <w:rsid w:val="00D06667"/>
    <w:rsid w:val="00D16E53"/>
    <w:rsid w:val="00D267ED"/>
    <w:rsid w:val="00D3039E"/>
    <w:rsid w:val="00D30936"/>
    <w:rsid w:val="00D3265F"/>
    <w:rsid w:val="00D377E2"/>
    <w:rsid w:val="00D411D1"/>
    <w:rsid w:val="00D419C3"/>
    <w:rsid w:val="00D42580"/>
    <w:rsid w:val="00D526DC"/>
    <w:rsid w:val="00D65EF1"/>
    <w:rsid w:val="00D7575C"/>
    <w:rsid w:val="00D835A9"/>
    <w:rsid w:val="00D84681"/>
    <w:rsid w:val="00D84B67"/>
    <w:rsid w:val="00D85BD9"/>
    <w:rsid w:val="00D879EE"/>
    <w:rsid w:val="00D914F0"/>
    <w:rsid w:val="00DA1BBB"/>
    <w:rsid w:val="00DA3618"/>
    <w:rsid w:val="00DA4214"/>
    <w:rsid w:val="00DA4954"/>
    <w:rsid w:val="00DB2734"/>
    <w:rsid w:val="00DC39AA"/>
    <w:rsid w:val="00DC3C7A"/>
    <w:rsid w:val="00DD53D6"/>
    <w:rsid w:val="00DE7779"/>
    <w:rsid w:val="00DF03E8"/>
    <w:rsid w:val="00DF2CF8"/>
    <w:rsid w:val="00DF33FD"/>
    <w:rsid w:val="00DF4C55"/>
    <w:rsid w:val="00E0328C"/>
    <w:rsid w:val="00E039FE"/>
    <w:rsid w:val="00E04C62"/>
    <w:rsid w:val="00E15F3D"/>
    <w:rsid w:val="00E20649"/>
    <w:rsid w:val="00E2761F"/>
    <w:rsid w:val="00E33A97"/>
    <w:rsid w:val="00E33CAE"/>
    <w:rsid w:val="00E36DD3"/>
    <w:rsid w:val="00E376E5"/>
    <w:rsid w:val="00E5230D"/>
    <w:rsid w:val="00E6269D"/>
    <w:rsid w:val="00E639C0"/>
    <w:rsid w:val="00E651E7"/>
    <w:rsid w:val="00E7081E"/>
    <w:rsid w:val="00E71E7F"/>
    <w:rsid w:val="00E75711"/>
    <w:rsid w:val="00E76766"/>
    <w:rsid w:val="00E81F9A"/>
    <w:rsid w:val="00E8325E"/>
    <w:rsid w:val="00E8655E"/>
    <w:rsid w:val="00E905E3"/>
    <w:rsid w:val="00E912D7"/>
    <w:rsid w:val="00E9296B"/>
    <w:rsid w:val="00E96CAD"/>
    <w:rsid w:val="00EA0552"/>
    <w:rsid w:val="00EA0E4B"/>
    <w:rsid w:val="00EA2110"/>
    <w:rsid w:val="00EA2205"/>
    <w:rsid w:val="00EA5902"/>
    <w:rsid w:val="00EA6A54"/>
    <w:rsid w:val="00EA7C86"/>
    <w:rsid w:val="00EB1B80"/>
    <w:rsid w:val="00ED0F1B"/>
    <w:rsid w:val="00ED282D"/>
    <w:rsid w:val="00ED7E27"/>
    <w:rsid w:val="00EE0E8D"/>
    <w:rsid w:val="00EE19D4"/>
    <w:rsid w:val="00EE54F4"/>
    <w:rsid w:val="00EE69B3"/>
    <w:rsid w:val="00EE6F88"/>
    <w:rsid w:val="00F07951"/>
    <w:rsid w:val="00F07A57"/>
    <w:rsid w:val="00F1360C"/>
    <w:rsid w:val="00F2351B"/>
    <w:rsid w:val="00F25345"/>
    <w:rsid w:val="00F3192C"/>
    <w:rsid w:val="00F31971"/>
    <w:rsid w:val="00F33242"/>
    <w:rsid w:val="00F37EF5"/>
    <w:rsid w:val="00F42BF5"/>
    <w:rsid w:val="00F43B8B"/>
    <w:rsid w:val="00F44342"/>
    <w:rsid w:val="00F456F4"/>
    <w:rsid w:val="00F478DF"/>
    <w:rsid w:val="00F51C3F"/>
    <w:rsid w:val="00F557B7"/>
    <w:rsid w:val="00F572A6"/>
    <w:rsid w:val="00F5783E"/>
    <w:rsid w:val="00F6156D"/>
    <w:rsid w:val="00F704DF"/>
    <w:rsid w:val="00F71D29"/>
    <w:rsid w:val="00F75126"/>
    <w:rsid w:val="00F8054A"/>
    <w:rsid w:val="00F80874"/>
    <w:rsid w:val="00F83825"/>
    <w:rsid w:val="00F83B03"/>
    <w:rsid w:val="00F859A5"/>
    <w:rsid w:val="00FA5BC8"/>
    <w:rsid w:val="00FB137B"/>
    <w:rsid w:val="00FB2C19"/>
    <w:rsid w:val="00FB32C8"/>
    <w:rsid w:val="00FB66A0"/>
    <w:rsid w:val="00FC05FD"/>
    <w:rsid w:val="00FC34E1"/>
    <w:rsid w:val="00FC3A76"/>
    <w:rsid w:val="00FC6448"/>
    <w:rsid w:val="00FD2761"/>
    <w:rsid w:val="00FD2887"/>
    <w:rsid w:val="00FD2953"/>
    <w:rsid w:val="00FD6E76"/>
    <w:rsid w:val="00FE4A62"/>
    <w:rsid w:val="00FF159F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C96498-9659-44DE-9152-4AD70AE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C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31BC4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222A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331BC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E222A"/>
    <w:rPr>
      <w:sz w:val="20"/>
      <w:szCs w:val="20"/>
    </w:rPr>
  </w:style>
  <w:style w:type="paragraph" w:styleId="a5">
    <w:name w:val="footer"/>
    <w:basedOn w:val="a"/>
    <w:link w:val="a6"/>
    <w:uiPriority w:val="99"/>
    <w:rsid w:val="00331BC4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222A"/>
    <w:rPr>
      <w:sz w:val="20"/>
      <w:szCs w:val="20"/>
    </w:rPr>
  </w:style>
  <w:style w:type="character" w:styleId="a7">
    <w:name w:val="page number"/>
    <w:basedOn w:val="a0"/>
    <w:uiPriority w:val="99"/>
    <w:rsid w:val="00331BC4"/>
  </w:style>
  <w:style w:type="paragraph" w:customStyle="1" w:styleId="a8">
    <w:name w:val="краткое содержание"/>
    <w:basedOn w:val="a"/>
    <w:next w:val="a"/>
    <w:uiPriority w:val="99"/>
    <w:rsid w:val="00331BC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331BC4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331BC4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331BC4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331BC4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E222A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styleId="ad">
    <w:name w:val="Body Text Indent"/>
    <w:basedOn w:val="a"/>
    <w:link w:val="ae"/>
    <w:uiPriority w:val="99"/>
    <w:rsid w:val="001544B6"/>
    <w:pPr>
      <w:spacing w:after="100" w:afterAutospacing="1"/>
      <w:ind w:firstLine="709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1544B6"/>
    <w:rPr>
      <w:sz w:val="28"/>
      <w:szCs w:val="28"/>
    </w:rPr>
  </w:style>
  <w:style w:type="paragraph" w:styleId="af">
    <w:name w:val="Title"/>
    <w:basedOn w:val="a"/>
    <w:link w:val="af0"/>
    <w:uiPriority w:val="99"/>
    <w:qFormat/>
    <w:rsid w:val="001544B6"/>
    <w:pPr>
      <w:jc w:val="center"/>
    </w:pPr>
    <w:rPr>
      <w:sz w:val="26"/>
      <w:szCs w:val="26"/>
    </w:rPr>
  </w:style>
  <w:style w:type="character" w:customStyle="1" w:styleId="af0">
    <w:name w:val="Название Знак"/>
    <w:basedOn w:val="a0"/>
    <w:link w:val="af"/>
    <w:uiPriority w:val="99"/>
    <w:locked/>
    <w:rsid w:val="001544B6"/>
    <w:rPr>
      <w:sz w:val="26"/>
      <w:szCs w:val="26"/>
    </w:rPr>
  </w:style>
  <w:style w:type="paragraph" w:styleId="2">
    <w:name w:val="Body Text Indent 2"/>
    <w:basedOn w:val="a"/>
    <w:link w:val="20"/>
    <w:uiPriority w:val="99"/>
    <w:rsid w:val="00C304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3047B"/>
  </w:style>
  <w:style w:type="paragraph" w:customStyle="1" w:styleId="1c">
    <w:name w:val="Абзац1 c отступом"/>
    <w:basedOn w:val="a"/>
    <w:uiPriority w:val="99"/>
    <w:rsid w:val="00C3047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3">
    <w:name w:val="Body Text 3"/>
    <w:basedOn w:val="a"/>
    <w:link w:val="30"/>
    <w:uiPriority w:val="99"/>
    <w:rsid w:val="00C304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C3047B"/>
    <w:rPr>
      <w:sz w:val="16"/>
      <w:szCs w:val="16"/>
    </w:rPr>
  </w:style>
  <w:style w:type="paragraph" w:customStyle="1" w:styleId="ConsPlusTitle">
    <w:name w:val="ConsPlusTitle"/>
    <w:uiPriority w:val="99"/>
    <w:rsid w:val="001759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0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8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43</cp:revision>
  <cp:lastPrinted>2016-07-21T13:14:00Z</cp:lastPrinted>
  <dcterms:created xsi:type="dcterms:W3CDTF">2015-07-17T08:46:00Z</dcterms:created>
  <dcterms:modified xsi:type="dcterms:W3CDTF">2016-09-05T14:19:00Z</dcterms:modified>
</cp:coreProperties>
</file>